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7475B4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F45F9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36195</wp:posOffset>
                </wp:positionV>
                <wp:extent cx="1352550" cy="14097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55CF88" id="Elipse 2" o:spid="_x0000_s1026" style="position:absolute;margin-left:344.6pt;margin-top:2.85pt;width:106.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" fillcolor="white [3201]" strokecolor="black [3200]" strokeweight="2pt"/>
            </w:pict>
          </mc:Fallback>
        </mc:AlternateContent>
      </w:r>
      <w:r w:rsidR="00D45041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041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F45F94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Departamento de</w:t>
                            </w:r>
                            <w:r w:rsidR="009E5333"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 xml:space="preserve"> lenguaje</w:t>
                            </w:r>
                          </w:p>
                          <w:p w:rsidR="00C419D2" w:rsidRPr="00F45F94" w:rsidRDefault="00CD428B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C419D2" w:rsidRPr="00F45F94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  <w:sz w:val="20"/>
                                  <w:szCs w:val="20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:rsidR="00D45041" w:rsidRPr="00F45F94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Departamento de</w:t>
                      </w:r>
                      <w:r w:rsidR="009E5333"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 xml:space="preserve"> lenguaje</w:t>
                      </w:r>
                    </w:p>
                    <w:p w:rsidR="00C419D2" w:rsidRPr="00F45F94" w:rsidRDefault="001360D1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hyperlink r:id="rId9" w:history="1">
                        <w:r w:rsidR="00C419D2" w:rsidRPr="00F45F94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  <w:sz w:val="20"/>
                            <w:szCs w:val="20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9E5333" w:rsidRDefault="007475B4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GUÍA EVALUADA</w:t>
      </w:r>
    </w:p>
    <w:p w:rsidR="00F047CE" w:rsidRPr="009E5333" w:rsidRDefault="00F047CE" w:rsidP="00C419D2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Unidad 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I</w:t>
      </w:r>
    </w:p>
    <w:p w:rsidR="00C419D2" w:rsidRPr="009E5333" w:rsidRDefault="00C15438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Curso: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 </w:t>
      </w:r>
      <w:r w:rsidR="007475B4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3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º 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62230</wp:posOffset>
                </wp:positionV>
                <wp:extent cx="5469255" cy="8953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9E5333">
                              <w:rPr>
                                <w:rFonts w:asciiTheme="minorHAnsi" w:hAnsiTheme="minorHAnsi"/>
                                <w:b/>
                              </w:rPr>
                              <w:t xml:space="preserve"> María Cristina Canario López.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6pt;margin-top:4.9pt;width:430.6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</w:t>
                      </w:r>
                      <w:proofErr w:type="gramStart"/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9E5333">
                        <w:rPr>
                          <w:rFonts w:asciiTheme="minorHAnsi" w:hAnsiTheme="minorHAnsi"/>
                          <w:b/>
                        </w:rPr>
                        <w:t xml:space="preserve"> María Cristina Canario López.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  :</w:t>
                      </w:r>
                      <w:proofErr w:type="gramEnd"/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A44587" w:rsidRPr="00C419D2" w:rsidRDefault="00A44587" w:rsidP="00C419D2">
      <w:pPr>
        <w:rPr>
          <w:sz w:val="28"/>
          <w:szCs w:val="28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1881"/>
        <w:gridCol w:w="2126"/>
        <w:gridCol w:w="2268"/>
      </w:tblGrid>
      <w:tr w:rsidR="009E5333" w:rsidTr="009E5333">
        <w:tc>
          <w:tcPr>
            <w:tcW w:w="2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PUNTAJE </w:t>
            </w:r>
          </w:p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IDEAL</w:t>
            </w:r>
          </w:p>
        </w:tc>
        <w:tc>
          <w:tcPr>
            <w:tcW w:w="18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BE0" w:rsidRDefault="00212BE0" w:rsidP="00E766D6">
            <w:pPr>
              <w:rPr>
                <w:lang w:val="es-ES" w:eastAsia="es-ES"/>
              </w:rPr>
            </w:pPr>
          </w:p>
          <w:p w:rsidR="009E5333" w:rsidRDefault="00E25A4C" w:rsidP="00E25A4C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14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PUNTAJE OBTENIDO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E5333" w:rsidRDefault="009E5333" w:rsidP="00C419D2">
            <w:pPr>
              <w:rPr>
                <w:lang w:val="es-ES" w:eastAsia="es-ES"/>
              </w:rPr>
            </w:pPr>
          </w:p>
        </w:tc>
      </w:tr>
    </w:tbl>
    <w:p w:rsidR="00C419D2" w:rsidRDefault="00C419D2" w:rsidP="00C419D2">
      <w:pPr>
        <w:rPr>
          <w:lang w:val="es-ES" w:eastAsia="es-ES"/>
        </w:rPr>
      </w:pPr>
    </w:p>
    <w:p w:rsidR="00E766D6" w:rsidRDefault="00E766D6" w:rsidP="00C419D2">
      <w:pPr>
        <w:rPr>
          <w:lang w:val="es-ES" w:eastAsia="es-ES"/>
        </w:rPr>
      </w:pPr>
    </w:p>
    <w:p w:rsidR="00A44587" w:rsidRDefault="00E766D6" w:rsidP="00C419D2">
      <w:pPr>
        <w:rPr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28EAC7EE">
            <wp:simplePos x="0" y="0"/>
            <wp:positionH relativeFrom="column">
              <wp:posOffset>4445</wp:posOffset>
            </wp:positionH>
            <wp:positionV relativeFrom="paragraph">
              <wp:posOffset>445770</wp:posOffset>
            </wp:positionV>
            <wp:extent cx="6019800" cy="3543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26" t="23459" r="38197" b="53066"/>
                    <a:stretch/>
                  </pic:blipFill>
                  <pic:spPr bwMode="auto">
                    <a:xfrm>
                      <a:off x="0" y="0"/>
                      <a:ext cx="6019800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 w:eastAsia="es-ES"/>
        </w:rPr>
        <w:t>1.- Lee atentamente el texto y responde las preguntas:</w:t>
      </w: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Pr="00E766D6" w:rsidRDefault="00E766D6" w:rsidP="00E766D6">
      <w:pPr>
        <w:rPr>
          <w:lang w:val="es-ES" w:eastAsia="es-ES"/>
        </w:rPr>
      </w:pPr>
    </w:p>
    <w:p w:rsidR="00E766D6" w:rsidRDefault="00E766D6" w:rsidP="00E766D6">
      <w:pPr>
        <w:rPr>
          <w:lang w:val="es-ES" w:eastAsia="es-ES"/>
        </w:rPr>
      </w:pPr>
    </w:p>
    <w:p w:rsidR="00E766D6" w:rsidRDefault="00E766D6" w:rsidP="00E766D6">
      <w:pPr>
        <w:rPr>
          <w:lang w:val="es-ES" w:eastAsia="es-ES"/>
        </w:rPr>
      </w:pPr>
    </w:p>
    <w:p w:rsidR="00E766D6" w:rsidRDefault="00E766D6" w:rsidP="00E766D6">
      <w:pPr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Recuerda: al responder iniciar con mayúscula y terminar con punto final. (10 puntos)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a.- ¿Quién es Aurora?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__________________________________________________________________________________________________________________________________________________________________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b.- ¿Cómo es Aurora?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__________________________________________________________________________________________________________________________________________________________________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c.- ¿Cómo es su pelo?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__________________________________________________________________________________________________________________________________________________________________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d.- ¿Cómo son sus ojos?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__________________________________________________________________________________________________________________________________________________________________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e.- ¿Qué es lo más sorprendente que tiene aurora?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__________________________________________________________________________________________________________________________________________________________________</w:t>
      </w:r>
    </w:p>
    <w:p w:rsidR="00E766D6" w:rsidRDefault="00E766D6" w:rsidP="00E766D6">
      <w:pPr>
        <w:tabs>
          <w:tab w:val="left" w:pos="5655"/>
        </w:tabs>
        <w:rPr>
          <w:lang w:val="es-ES" w:eastAsia="es-ES"/>
        </w:rPr>
      </w:pPr>
    </w:p>
    <w:p w:rsidR="00E25A4C" w:rsidRDefault="00E25A4C" w:rsidP="00E766D6">
      <w:pPr>
        <w:tabs>
          <w:tab w:val="left" w:pos="5655"/>
        </w:tabs>
        <w:rPr>
          <w:lang w:val="es-ES" w:eastAsia="es-ES"/>
        </w:rPr>
      </w:pPr>
    </w:p>
    <w:p w:rsidR="00E766D6" w:rsidRDefault="00E25A4C" w:rsidP="00E766D6">
      <w:pPr>
        <w:tabs>
          <w:tab w:val="left" w:pos="5655"/>
        </w:tabs>
        <w:rPr>
          <w:lang w:val="es-ES" w:eastAsia="es-ES"/>
        </w:rPr>
      </w:pPr>
      <w:r>
        <w:rPr>
          <w:lang w:val="es-ES" w:eastAsia="es-ES"/>
        </w:rPr>
        <w:t>2.- Observa los dibujos y escribe notas para recordar a cada niño lo que tiene que hacer. (2 puntos cada nota)</w:t>
      </w:r>
    </w:p>
    <w:p w:rsidR="00E25A4C" w:rsidRPr="00E766D6" w:rsidRDefault="00E25A4C" w:rsidP="00E766D6">
      <w:pPr>
        <w:tabs>
          <w:tab w:val="left" w:pos="5655"/>
        </w:tabs>
        <w:rPr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455458A5">
            <wp:simplePos x="0" y="0"/>
            <wp:positionH relativeFrom="column">
              <wp:posOffset>-52705</wp:posOffset>
            </wp:positionH>
            <wp:positionV relativeFrom="paragraph">
              <wp:posOffset>201930</wp:posOffset>
            </wp:positionV>
            <wp:extent cx="6048375" cy="393382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66" t="27584" r="37123" b="40262"/>
                    <a:stretch/>
                  </pic:blipFill>
                  <pic:spPr bwMode="auto">
                    <a:xfrm>
                      <a:off x="0" y="0"/>
                      <a:ext cx="6048375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A4C" w:rsidRPr="00E766D6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D1" w:rsidRDefault="001360D1" w:rsidP="00A44587">
      <w:r>
        <w:separator/>
      </w:r>
    </w:p>
  </w:endnote>
  <w:endnote w:type="continuationSeparator" w:id="0">
    <w:p w:rsidR="001360D1" w:rsidRDefault="001360D1" w:rsidP="00A4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D1" w:rsidRDefault="001360D1" w:rsidP="00A44587">
      <w:r>
        <w:separator/>
      </w:r>
    </w:p>
  </w:footnote>
  <w:footnote w:type="continuationSeparator" w:id="0">
    <w:p w:rsidR="001360D1" w:rsidRDefault="001360D1" w:rsidP="00A4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360D1"/>
    <w:rsid w:val="00174059"/>
    <w:rsid w:val="001B2549"/>
    <w:rsid w:val="001C19D2"/>
    <w:rsid w:val="001D3EB3"/>
    <w:rsid w:val="00212BE0"/>
    <w:rsid w:val="00254A5E"/>
    <w:rsid w:val="002B68F9"/>
    <w:rsid w:val="00316ECC"/>
    <w:rsid w:val="00326092"/>
    <w:rsid w:val="0038064D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475B4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404FA"/>
    <w:rsid w:val="00977E9A"/>
    <w:rsid w:val="00982381"/>
    <w:rsid w:val="009A6D30"/>
    <w:rsid w:val="009B1ACC"/>
    <w:rsid w:val="009D7F1A"/>
    <w:rsid w:val="009E5333"/>
    <w:rsid w:val="00A12FFE"/>
    <w:rsid w:val="00A3705A"/>
    <w:rsid w:val="00A37B66"/>
    <w:rsid w:val="00A44587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76FF5"/>
    <w:rsid w:val="00BD7731"/>
    <w:rsid w:val="00BE6562"/>
    <w:rsid w:val="00C15438"/>
    <w:rsid w:val="00C419D2"/>
    <w:rsid w:val="00CA3CA0"/>
    <w:rsid w:val="00CD428B"/>
    <w:rsid w:val="00CD7264"/>
    <w:rsid w:val="00D15722"/>
    <w:rsid w:val="00D34F02"/>
    <w:rsid w:val="00D41B67"/>
    <w:rsid w:val="00D45041"/>
    <w:rsid w:val="00D862F7"/>
    <w:rsid w:val="00DC6313"/>
    <w:rsid w:val="00E25A4C"/>
    <w:rsid w:val="00E406A5"/>
    <w:rsid w:val="00E6438E"/>
    <w:rsid w:val="00E766D6"/>
    <w:rsid w:val="00EC13A0"/>
    <w:rsid w:val="00ED4B79"/>
    <w:rsid w:val="00ED5877"/>
    <w:rsid w:val="00EF4997"/>
    <w:rsid w:val="00F047CE"/>
    <w:rsid w:val="00F24868"/>
    <w:rsid w:val="00F437F3"/>
    <w:rsid w:val="00F45F94"/>
    <w:rsid w:val="00F524C4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445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4587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445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2020-03-24T21:05:00Z</dcterms:created>
  <dcterms:modified xsi:type="dcterms:W3CDTF">2020-03-24T21:05:00Z</dcterms:modified>
</cp:coreProperties>
</file>